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58" w:rsidRPr="00ED1258" w:rsidRDefault="00193802" w:rsidP="00ED1258">
      <w:pPr>
        <w:pStyle w:val="Title"/>
        <w:jc w:val="left"/>
        <w:rPr>
          <w:rFonts w:asciiTheme="minorHAnsi" w:hAnsiTheme="minorHAnsi" w:cstheme="minorHAnsi"/>
          <w:b w:val="0"/>
          <w:bCs w:val="0"/>
          <w:sz w:val="16"/>
          <w:szCs w:val="16"/>
        </w:rPr>
      </w:pPr>
      <w:bookmarkStart w:id="0" w:name="_GoBack"/>
      <w:bookmarkEnd w:id="0"/>
      <w:r w:rsidRPr="00ED1258">
        <w:rPr>
          <w:sz w:val="16"/>
          <w:szCs w:val="16"/>
        </w:rPr>
        <w:t xml:space="preserve">2019 </w:t>
      </w:r>
      <w:r w:rsidR="0058634A" w:rsidRPr="00ED1258">
        <w:rPr>
          <w:sz w:val="16"/>
          <w:szCs w:val="16"/>
        </w:rPr>
        <w:t xml:space="preserve">Mahi </w:t>
      </w:r>
      <w:proofErr w:type="spellStart"/>
      <w:r w:rsidR="0058634A" w:rsidRPr="00ED1258">
        <w:rPr>
          <w:sz w:val="16"/>
          <w:szCs w:val="16"/>
        </w:rPr>
        <w:t>Tika</w:t>
      </w:r>
      <w:proofErr w:type="spellEnd"/>
      <w:r w:rsidR="0058634A" w:rsidRPr="00ED1258">
        <w:rPr>
          <w:sz w:val="16"/>
          <w:szCs w:val="16"/>
        </w:rPr>
        <w:t xml:space="preserve"> and </w:t>
      </w:r>
      <w:proofErr w:type="spellStart"/>
      <w:r w:rsidR="0058634A" w:rsidRPr="00ED1258">
        <w:rPr>
          <w:sz w:val="16"/>
          <w:szCs w:val="16"/>
        </w:rPr>
        <w:t>H&amp;S</w:t>
      </w:r>
      <w:proofErr w:type="spellEnd"/>
      <w:r w:rsidR="0058634A" w:rsidRPr="00ED1258">
        <w:rPr>
          <w:sz w:val="16"/>
          <w:szCs w:val="16"/>
        </w:rPr>
        <w:t xml:space="preserve"> </w:t>
      </w:r>
      <w:r w:rsidR="00B51E97" w:rsidRPr="00ED1258">
        <w:rPr>
          <w:sz w:val="16"/>
          <w:szCs w:val="16"/>
        </w:rPr>
        <w:t xml:space="preserve">Calendar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279"/>
        <w:gridCol w:w="1279"/>
        <w:gridCol w:w="1279"/>
        <w:gridCol w:w="1279"/>
        <w:gridCol w:w="1279"/>
        <w:gridCol w:w="1279"/>
        <w:gridCol w:w="1279"/>
        <w:gridCol w:w="886"/>
        <w:gridCol w:w="393"/>
        <w:gridCol w:w="1071"/>
        <w:gridCol w:w="209"/>
        <w:gridCol w:w="1135"/>
        <w:gridCol w:w="145"/>
        <w:gridCol w:w="1280"/>
        <w:gridCol w:w="447"/>
        <w:gridCol w:w="833"/>
      </w:tblGrid>
      <w:tr w:rsidR="00ED1258" w:rsidRPr="00ED1258" w:rsidTr="00ED1258">
        <w:trPr>
          <w:gridAfter w:val="1"/>
          <w:wAfter w:w="833" w:type="dxa"/>
        </w:trPr>
        <w:tc>
          <w:tcPr>
            <w:tcW w:w="9839" w:type="dxa"/>
            <w:gridSpan w:val="8"/>
          </w:tcPr>
          <w:p w:rsidR="00ED1258" w:rsidRPr="00ED1258" w:rsidRDefault="00ED1258" w:rsidP="00ED1258">
            <w:pPr>
              <w:ind w:left="936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ED1258">
              <w:rPr>
                <w:rFonts w:ascii="Arial Narrow" w:hAnsi="Arial Narrow"/>
                <w:sz w:val="16"/>
                <w:szCs w:val="16"/>
                <w:lang w:val="en-NZ"/>
              </w:rPr>
              <w:t>Key:</w:t>
            </w:r>
          </w:p>
        </w:tc>
        <w:tc>
          <w:tcPr>
            <w:tcW w:w="1464" w:type="dxa"/>
            <w:gridSpan w:val="2"/>
            <w:shd w:val="clear" w:color="auto" w:fill="FBD4B4" w:themeFill="accent6" w:themeFillTint="66"/>
          </w:tcPr>
          <w:p w:rsidR="00ED1258" w:rsidRPr="00ED1258" w:rsidRDefault="00ED1258" w:rsidP="00ED1258">
            <w:pPr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ED1258">
              <w:rPr>
                <w:rFonts w:ascii="Arial Narrow" w:hAnsi="Arial Narrow"/>
                <w:sz w:val="16"/>
                <w:szCs w:val="16"/>
                <w:lang w:val="en-NZ"/>
              </w:rPr>
              <w:t>Saturday &amp; Sunday</w:t>
            </w:r>
          </w:p>
        </w:tc>
        <w:tc>
          <w:tcPr>
            <w:tcW w:w="1344" w:type="dxa"/>
            <w:gridSpan w:val="2"/>
            <w:shd w:val="clear" w:color="auto" w:fill="B8CCE4" w:themeFill="accent1" w:themeFillTint="66"/>
          </w:tcPr>
          <w:p w:rsidR="00ED1258" w:rsidRPr="00ED1258" w:rsidRDefault="00ED1258" w:rsidP="00ED1258">
            <w:pPr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ED1258">
              <w:rPr>
                <w:rFonts w:ascii="Arial Narrow" w:hAnsi="Arial Narrow"/>
                <w:sz w:val="16"/>
                <w:szCs w:val="16"/>
                <w:lang w:val="en-NZ"/>
              </w:rPr>
              <w:t>Statutory Holidays</w:t>
            </w:r>
          </w:p>
        </w:tc>
        <w:tc>
          <w:tcPr>
            <w:tcW w:w="1872" w:type="dxa"/>
            <w:gridSpan w:val="3"/>
            <w:shd w:val="clear" w:color="auto" w:fill="D6E3BC" w:themeFill="accent3" w:themeFillTint="66"/>
          </w:tcPr>
          <w:p w:rsidR="00ED1258" w:rsidRPr="00ED1258" w:rsidRDefault="00ED1258" w:rsidP="00ED1258">
            <w:pPr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ED1258">
              <w:rPr>
                <w:rFonts w:ascii="Arial Narrow" w:hAnsi="Arial Narrow"/>
                <w:sz w:val="16"/>
                <w:szCs w:val="16"/>
                <w:lang w:val="en-NZ"/>
              </w:rPr>
              <w:t>Secondary School Holidays</w:t>
            </w:r>
          </w:p>
        </w:tc>
      </w:tr>
      <w:tr w:rsidR="00193802" w:rsidTr="00855F65">
        <w:tc>
          <w:tcPr>
            <w:tcW w:w="1279" w:type="dxa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January</w:t>
            </w:r>
          </w:p>
        </w:tc>
        <w:tc>
          <w:tcPr>
            <w:tcW w:w="1279" w:type="dxa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February</w:t>
            </w:r>
          </w:p>
        </w:tc>
        <w:tc>
          <w:tcPr>
            <w:tcW w:w="1279" w:type="dxa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March</w:t>
            </w:r>
          </w:p>
        </w:tc>
        <w:tc>
          <w:tcPr>
            <w:tcW w:w="1279" w:type="dxa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April</w:t>
            </w:r>
          </w:p>
        </w:tc>
        <w:tc>
          <w:tcPr>
            <w:tcW w:w="1279" w:type="dxa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May</w:t>
            </w:r>
          </w:p>
        </w:tc>
        <w:tc>
          <w:tcPr>
            <w:tcW w:w="1279" w:type="dxa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June</w:t>
            </w:r>
          </w:p>
        </w:tc>
        <w:tc>
          <w:tcPr>
            <w:tcW w:w="1279" w:type="dxa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July</w:t>
            </w:r>
          </w:p>
        </w:tc>
        <w:tc>
          <w:tcPr>
            <w:tcW w:w="1279" w:type="dxa"/>
            <w:gridSpan w:val="2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August</w:t>
            </w:r>
          </w:p>
        </w:tc>
        <w:tc>
          <w:tcPr>
            <w:tcW w:w="1280" w:type="dxa"/>
            <w:gridSpan w:val="2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September</w:t>
            </w:r>
          </w:p>
        </w:tc>
        <w:tc>
          <w:tcPr>
            <w:tcW w:w="1280" w:type="dxa"/>
            <w:gridSpan w:val="2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October</w:t>
            </w:r>
          </w:p>
        </w:tc>
        <w:tc>
          <w:tcPr>
            <w:tcW w:w="1280" w:type="dxa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November</w:t>
            </w:r>
          </w:p>
        </w:tc>
        <w:tc>
          <w:tcPr>
            <w:tcW w:w="1280" w:type="dxa"/>
            <w:gridSpan w:val="2"/>
            <w:tcBorders>
              <w:bottom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December</w:t>
            </w: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  New </w:t>
            </w:r>
            <w:proofErr w:type="spellStart"/>
            <w:r>
              <w:rPr>
                <w:rFonts w:ascii="Arial Narrow" w:hAnsi="Arial Narrow"/>
                <w:sz w:val="13"/>
                <w:lang w:val="en-NZ"/>
              </w:rPr>
              <w:t>Years</w:t>
            </w:r>
            <w:proofErr w:type="spellEnd"/>
            <w:r>
              <w:rPr>
                <w:rFonts w:ascii="Arial Narrow" w:hAnsi="Arial Narrow"/>
                <w:sz w:val="13"/>
                <w:lang w:val="en-NZ"/>
              </w:rPr>
              <w:t xml:space="preserve"> day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AF1DD" w:themeFill="accent3" w:themeFillTint="33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  Regional Officers’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   Training Day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</w:t>
            </w:r>
            <w:r w:rsid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H&amp;S 1 (1)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Northland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05065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B913B2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PCT AK/CM/EC </w:t>
            </w:r>
            <w:r w:rsidR="007F4F1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br/>
              <w:t xml:space="preserve">       </w:t>
            </w:r>
            <w:r w:rsidR="00394C3A"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  <w:t xml:space="preserve">    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  Executive meeting</w:t>
            </w:r>
          </w:p>
          <w:p w:rsidR="00193802" w:rsidRDefault="00193802" w:rsidP="000C24E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42AA5">
              <w:rPr>
                <w:rFonts w:ascii="Arial Narrow" w:hAnsi="Arial Narrow"/>
                <w:sz w:val="13"/>
                <w:lang w:val="en-NZ"/>
              </w:rPr>
              <w:t>(evening</w:t>
            </w:r>
            <w:r>
              <w:rPr>
                <w:rFonts w:ascii="Arial Narrow" w:hAnsi="Arial Narrow"/>
                <w:sz w:val="13"/>
                <w:lang w:val="en-NZ"/>
              </w:rPr>
              <w:t>)</w:t>
            </w:r>
            <w:r w:rsidR="00242AA5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  Annual Conference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A072F9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  Day after New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           Years day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  Issues and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Organising Seminar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</w:t>
            </w:r>
            <w:r w:rsid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 1 (2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Northland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193802" w:rsidRPr="00A072F9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 w:rsidRPr="00A072F9">
              <w:rPr>
                <w:rFonts w:ascii="Arial Narrow" w:hAnsi="Arial Narrow"/>
                <w:sz w:val="13"/>
                <w:lang w:val="en-NZ"/>
              </w:rPr>
              <w:t>2</w:t>
            </w:r>
            <w:r w:rsidR="007F4F11" w:rsidRPr="00A072F9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7F4F11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H&amp;S 1 (1)  </w:t>
            </w:r>
            <w:r w:rsidR="007F4F11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br/>
              <w:t xml:space="preserve">         AK/CM/EC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  Executive meeting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  Annual Conference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</w:t>
            </w:r>
            <w:r w:rsidR="00FA1384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</w:tr>
      <w:tr w:rsidR="00193802" w:rsidTr="00A072F9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  Issues and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Organising Seminar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E05AC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3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193802" w:rsidRPr="00A072F9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 w:rsidRPr="00A072F9">
              <w:rPr>
                <w:rFonts w:ascii="Arial Narrow" w:hAnsi="Arial Narrow"/>
                <w:sz w:val="13"/>
                <w:lang w:val="en-NZ"/>
              </w:rPr>
              <w:t>3</w:t>
            </w:r>
            <w:r w:rsidR="007F4F11" w:rsidRPr="00A072F9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7F4F11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H&amp;S 1 (2)  </w:t>
            </w:r>
            <w:r w:rsidR="007F4F11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br/>
              <w:t xml:space="preserve">         AK/CM/EC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  Queen’s birthday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  Executive meeting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  Annual Conference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AF1DD" w:themeFill="accent3" w:themeFillTint="33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E05AC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  <w:r w:rsidR="00983D2B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4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AF1DD" w:themeFill="accent3" w:themeFillTint="33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5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E05AC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  <w:r w:rsidR="00983D2B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227A4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5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  Waitangi Day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6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  <w:ins w:id="1" w:author="Louise" w:date="2005-10-19T14:55:00Z">
              <w:r>
                <w:rPr>
                  <w:rFonts w:ascii="Arial Narrow" w:hAnsi="Arial Narrow"/>
                  <w:sz w:val="13"/>
                  <w:lang w:val="en-NZ"/>
                </w:rPr>
                <w:t xml:space="preserve"> </w:t>
              </w:r>
            </w:ins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  <w:r w:rsidR="00050651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050651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MT 1 </w:t>
            </w:r>
            <w:r w:rsidR="00B913B2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(1) </w:t>
            </w:r>
            <w:proofErr w:type="spellStart"/>
            <w:r w:rsidR="00050651" w:rsidRPr="002B3B80">
              <w:rPr>
                <w:rFonts w:ascii="Arial Narrow" w:hAnsi="Arial Narrow"/>
                <w:b/>
                <w:color w:val="CC0066"/>
                <w:sz w:val="11"/>
                <w:lang w:val="en-NZ"/>
              </w:rPr>
              <w:t>Pasifika</w:t>
            </w:r>
            <w:r w:rsidR="00B51E97">
              <w:rPr>
                <w:rFonts w:ascii="Arial Narrow" w:hAnsi="Arial Narrow"/>
                <w:b/>
                <w:color w:val="CC0066"/>
                <w:sz w:val="11"/>
                <w:lang w:val="en-NZ"/>
              </w:rPr>
              <w:t>Maori</w:t>
            </w:r>
            <w:proofErr w:type="spellEnd"/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05065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227A4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  <w:r w:rsidR="00B51E97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B51E97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BOT Training</w:t>
            </w:r>
            <w:r w:rsid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 xml:space="preserve"> </w:t>
            </w:r>
            <w:proofErr w:type="spellStart"/>
            <w:r w:rsid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ChCh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6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913B2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7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7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Pr="000F0AF1" w:rsidRDefault="00193802" w:rsidP="00855F65">
            <w:pPr>
              <w:rPr>
                <w:rFonts w:ascii="Arial Narrow" w:hAnsi="Arial Narrow"/>
                <w:color w:val="9966FF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00DCF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  <w:r w:rsidR="0042620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426204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MT 1 </w:t>
            </w:r>
            <w:r w:rsidR="00B913B2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(2) </w:t>
            </w:r>
            <w:proofErr w:type="spellStart"/>
            <w:r w:rsidR="00426204" w:rsidRPr="002B3B80">
              <w:rPr>
                <w:rFonts w:ascii="Arial Narrow" w:hAnsi="Arial Narrow"/>
                <w:b/>
                <w:color w:val="CC0066"/>
                <w:sz w:val="11"/>
                <w:lang w:val="en-NZ"/>
              </w:rPr>
              <w:t>Pasifika</w:t>
            </w:r>
            <w:r w:rsidR="00B51E97">
              <w:rPr>
                <w:rFonts w:ascii="Arial Narrow" w:hAnsi="Arial Narrow"/>
                <w:b/>
                <w:color w:val="CC0066"/>
                <w:sz w:val="11"/>
                <w:lang w:val="en-NZ"/>
              </w:rPr>
              <w:t>Maori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1"/>
                <w:lang w:val="en-NZ"/>
              </w:rPr>
              <w:br/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Hamilton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7  Maori Teachers’ 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        Conference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proofErr w:type="spellStart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(1)  </w:t>
            </w:r>
            <w:proofErr w:type="spellStart"/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Rotorua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855F65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MT3 (1) </w:t>
            </w:r>
            <w:proofErr w:type="spellStart"/>
            <w:r w:rsidR="00855F65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P</w:t>
            </w:r>
            <w:r w:rsidR="00855F65" w:rsidRPr="00265F9A">
              <w:rPr>
                <w:rFonts w:ascii="Arial Narrow" w:hAnsi="Arial Narrow"/>
                <w:b/>
                <w:color w:val="7030A0"/>
                <w:sz w:val="11"/>
                <w:lang w:val="en-NZ"/>
              </w:rPr>
              <w:t>asif</w:t>
            </w:r>
            <w:r w:rsidR="00B00DCF" w:rsidRPr="00265F9A">
              <w:rPr>
                <w:rFonts w:ascii="Arial Narrow" w:hAnsi="Arial Narrow"/>
                <w:b/>
                <w:color w:val="7030A0"/>
                <w:sz w:val="11"/>
                <w:lang w:val="en-NZ"/>
              </w:rPr>
              <w:t>ika</w:t>
            </w:r>
            <w:r w:rsidR="00B51E97">
              <w:rPr>
                <w:rFonts w:ascii="Arial Narrow" w:hAnsi="Arial Narrow"/>
                <w:b/>
                <w:color w:val="7030A0"/>
                <w:sz w:val="11"/>
                <w:lang w:val="en-NZ"/>
              </w:rPr>
              <w:t>Maori</w:t>
            </w:r>
            <w:proofErr w:type="spellEnd"/>
            <w:r w:rsidR="00855F65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 </w:t>
            </w:r>
            <w:r w:rsidR="00855F65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br/>
            </w:r>
            <w:r w:rsidR="00855F65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  </w:t>
            </w:r>
            <w:r w:rsidR="00265F9A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MT 3 (1) Well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7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8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  <w:r w:rsidR="00050651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 Tauranga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42AA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  <w:r w:rsidR="00426204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  Maori Teachers’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        Conference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proofErr w:type="spellStart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2 (2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)  </w:t>
            </w:r>
            <w:proofErr w:type="spellStart"/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Rotorua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855F65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MT3 (2) </w:t>
            </w:r>
            <w:r w:rsidR="00D3677E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 </w:t>
            </w:r>
            <w:r w:rsidR="00855F65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P</w:t>
            </w:r>
            <w:r w:rsidR="00D3677E">
              <w:rPr>
                <w:rFonts w:ascii="Arial Narrow" w:hAnsi="Arial Narrow"/>
                <w:b/>
                <w:color w:val="7030A0"/>
                <w:sz w:val="11"/>
                <w:lang w:val="en-NZ"/>
              </w:rPr>
              <w:t>&amp;M</w:t>
            </w:r>
            <w:r w:rsid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br/>
              <w:t>MT 3 (2) Well</w:t>
            </w:r>
            <w:r w:rsidR="00855F65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  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8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A3FD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  <w:r w:rsidR="007C4637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  Executive meeting</w:t>
            </w:r>
          </w:p>
          <w:p w:rsidR="00193802" w:rsidRDefault="00193802" w:rsidP="000C24E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242AA5">
              <w:rPr>
                <w:rFonts w:ascii="Arial Narrow" w:hAnsi="Arial Narrow"/>
                <w:sz w:val="13"/>
                <w:lang w:val="en-NZ"/>
              </w:rPr>
              <w:t>(evening</w:t>
            </w:r>
            <w:r>
              <w:rPr>
                <w:rFonts w:ascii="Arial Narrow" w:hAnsi="Arial Narrow"/>
                <w:sz w:val="13"/>
                <w:lang w:val="en-NZ"/>
              </w:rPr>
              <w:t>)</w:t>
            </w:r>
            <w:r w:rsidR="00242AA5" w:rsidRPr="00426204">
              <w:rPr>
                <w:rFonts w:ascii="Arial Narrow" w:hAnsi="Arial Narrow"/>
                <w:sz w:val="13"/>
                <w:highlight w:val="yellow"/>
                <w:lang w:val="en-NZ"/>
              </w:rPr>
              <w:t xml:space="preserve"> </w:t>
            </w:r>
            <w:r w:rsidR="00242AA5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  Maori Teachers’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       Conference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  <w:r w:rsidR="00B00DCF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B00DCF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 xml:space="preserve">BOT Training </w:t>
            </w:r>
            <w:proofErr w:type="spellStart"/>
            <w:r w:rsidR="00B00DCF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Nthd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1"/>
                <w:lang w:val="en-NZ"/>
              </w:rPr>
              <w:br/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1"/>
                <w:lang w:val="en-NZ"/>
              </w:rPr>
              <w:t>PCT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1"/>
                <w:lang w:val="en-NZ"/>
              </w:rPr>
              <w:t xml:space="preserve"> </w:t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1"/>
                <w:lang w:val="en-NZ"/>
              </w:rPr>
              <w:t>Rotrua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  <w:r w:rsidR="00D3677E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D3677E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BOT Training</w:t>
            </w:r>
            <w:r w:rsidR="00D3677E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 xml:space="preserve"> Dunedin</w:t>
            </w:r>
            <w:r w:rsidR="00D3677E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br/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9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C4637" w:rsidRDefault="00193802" w:rsidP="00855F65">
            <w:pPr>
              <w:rPr>
                <w:rFonts w:ascii="Arial Narrow" w:hAnsi="Arial Narrow"/>
                <w:b/>
                <w:color w:val="CC0066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10 </w:t>
            </w:r>
            <w:r w:rsidR="007C4637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MT 1</w:t>
            </w:r>
            <w:r w:rsidR="007C4637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(2) Tauranga</w:t>
            </w:r>
          </w:p>
          <w:p w:rsidR="00193802" w:rsidRDefault="00193802" w:rsidP="007C4637">
            <w:pPr>
              <w:rPr>
                <w:rFonts w:ascii="Arial Narrow" w:hAnsi="Arial Narrow"/>
                <w:sz w:val="13"/>
                <w:lang w:val="en-NZ"/>
              </w:rPr>
            </w:pPr>
            <w:proofErr w:type="spellStart"/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t>Te</w:t>
            </w:r>
            <w:proofErr w:type="spellEnd"/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t xml:space="preserve"> Tai </w:t>
            </w:r>
            <w:proofErr w:type="spellStart"/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t>Tokerau</w:t>
            </w:r>
            <w:proofErr w:type="spellEnd"/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t xml:space="preserve">    </w:t>
            </w:r>
            <w:r>
              <w:rPr>
                <w:rFonts w:ascii="Arial Narrow" w:hAnsi="Arial Narrow"/>
                <w:color w:val="CC0066"/>
                <w:sz w:val="13"/>
                <w:szCs w:val="13"/>
              </w:rPr>
              <w:t xml:space="preserve">   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  Executive meeting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  <w:r w:rsidR="00B00DCF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MT 1 (1) </w:t>
            </w:r>
            <w:proofErr w:type="spellStart"/>
            <w:r w:rsid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Rotorua</w:t>
            </w:r>
            <w:proofErr w:type="spellEnd"/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  <w:r w:rsidR="00D3677E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D3677E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 Dunedin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10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11 </w:t>
            </w:r>
            <w:proofErr w:type="spellStart"/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t>Te</w:t>
            </w:r>
            <w:proofErr w:type="spellEnd"/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t xml:space="preserve"> Tai </w:t>
            </w:r>
            <w:proofErr w:type="spellStart"/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t>Tokerau</w:t>
            </w:r>
            <w:proofErr w:type="spellEnd"/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br/>
              <w:t xml:space="preserve">     </w:t>
            </w:r>
            <w:r>
              <w:rPr>
                <w:rFonts w:ascii="Arial Narrow" w:hAnsi="Arial Narrow"/>
                <w:color w:val="CC0066"/>
                <w:sz w:val="13"/>
                <w:szCs w:val="13"/>
              </w:rPr>
              <w:t xml:space="preserve">     </w:t>
            </w:r>
            <w:r w:rsidRPr="00293FC4">
              <w:rPr>
                <w:rFonts w:ascii="Arial Narrow" w:hAnsi="Arial Narrow"/>
                <w:color w:val="CC0066"/>
                <w:sz w:val="13"/>
                <w:szCs w:val="13"/>
              </w:rPr>
              <w:t>Festival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  Executive meeting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  <w:r w:rsidR="000109E4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MT 1 (</w:t>
            </w:r>
            <w:r w:rsidR="00A072F9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2</w:t>
            </w:r>
            <w:r w:rsidR="00265F9A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) </w:t>
            </w:r>
            <w:proofErr w:type="spellStart"/>
            <w:r w:rsidR="00A072F9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Rotorua</w:t>
            </w:r>
            <w:proofErr w:type="spellEnd"/>
            <w:r w:rsidR="00A072F9">
              <w:rPr>
                <w:rFonts w:ascii="Arial Narrow" w:hAnsi="Arial Narrow"/>
                <w:b/>
                <w:color w:val="FF0000"/>
                <w:sz w:val="13"/>
                <w:lang w:val="en-NZ"/>
              </w:rPr>
              <w:br/>
            </w:r>
            <w:proofErr w:type="spellStart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1 (1)  </w:t>
            </w:r>
            <w:proofErr w:type="spellStart"/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  <w:r w:rsidR="00265F9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MT 3 (1) </w:t>
            </w:r>
            <w:proofErr w:type="spellStart"/>
            <w:r w:rsid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Rotorua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11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  <w:r w:rsidR="00317691">
              <w:rPr>
                <w:rFonts w:ascii="Arial Narrow" w:hAnsi="Arial Narrow"/>
                <w:sz w:val="13"/>
                <w:lang w:val="en-NZ"/>
              </w:rPr>
              <w:t xml:space="preserve"> </w:t>
            </w:r>
            <w:proofErr w:type="spellStart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1 (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)  </w:t>
            </w:r>
            <w:proofErr w:type="spellStart"/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00DCF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MT 2 (1) Ham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  <w:r w:rsidR="00265F9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MT 3 (</w:t>
            </w:r>
            <w:r w:rsid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2</w:t>
            </w:r>
            <w:r w:rsidR="00265F9A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) </w:t>
            </w:r>
            <w:proofErr w:type="spellStart"/>
            <w:r w:rsid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Rotorua</w:t>
            </w:r>
            <w:r w:rsidR="00265F9A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l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12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42AA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13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13 </w:t>
            </w:r>
            <w:r w:rsidRPr="006170DD">
              <w:rPr>
                <w:rFonts w:ascii="Arial Narrow" w:hAnsi="Arial Narrow"/>
                <w:b/>
                <w:color w:val="FF33CC"/>
                <w:sz w:val="13"/>
                <w:lang w:val="en-NZ"/>
              </w:rPr>
              <w:t>POLYFEST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  <w:r w:rsidR="00265F9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MT 1 (1) </w:t>
            </w:r>
            <w:r w:rsid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Well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B00DCF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 xml:space="preserve">BOT Training </w:t>
            </w:r>
            <w:proofErr w:type="spellStart"/>
            <w:r w:rsidR="00B00DCF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Ak</w:t>
            </w:r>
            <w:proofErr w:type="spellEnd"/>
            <w:r w:rsidR="00B00DCF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/CM</w:t>
            </w:r>
            <w:r w:rsidR="00394C3A" w:rsidRPr="00B51E97">
              <w:rPr>
                <w:rFonts w:ascii="Arial Narrow" w:hAnsi="Arial Narrow"/>
                <w:color w:val="548DD4" w:themeColor="text2" w:themeTint="99"/>
                <w:sz w:val="13"/>
                <w:lang w:val="en-NZ"/>
              </w:rPr>
              <w:t xml:space="preserve"> </w:t>
            </w:r>
            <w:r w:rsidR="00265F9A">
              <w:rPr>
                <w:rFonts w:ascii="Arial Narrow" w:hAnsi="Arial Narrow"/>
                <w:sz w:val="13"/>
                <w:lang w:val="en-NZ"/>
              </w:rPr>
              <w:br/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MT 2 (</w:t>
            </w:r>
            <w:r w:rsid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2</w:t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) Ham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  <w:r w:rsidR="00D3677E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42AA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13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  Executive Training</w:t>
            </w:r>
          </w:p>
          <w:p w:rsidR="00193802" w:rsidRDefault="00193802" w:rsidP="000C24E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  </w:t>
            </w:r>
            <w:r w:rsidR="00242AA5">
              <w:rPr>
                <w:rFonts w:ascii="Arial Narrow" w:hAnsi="Arial Narrow"/>
                <w:sz w:val="13"/>
                <w:lang w:val="en-NZ"/>
              </w:rPr>
              <w:t>Day</w:t>
            </w:r>
            <w:r>
              <w:rPr>
                <w:rFonts w:ascii="Arial Narrow" w:hAnsi="Arial Narrow"/>
                <w:sz w:val="13"/>
                <w:lang w:val="en-NZ"/>
              </w:rPr>
              <w:t xml:space="preserve">                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14 </w:t>
            </w:r>
            <w:r w:rsidRPr="006170DD">
              <w:rPr>
                <w:rFonts w:ascii="Arial Narrow" w:hAnsi="Arial Narrow"/>
                <w:b/>
                <w:color w:val="FF33CC"/>
                <w:sz w:val="13"/>
                <w:lang w:val="en-NZ"/>
              </w:rPr>
              <w:t>POLYFEST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CA090C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  <w:r w:rsidR="0042620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050651" w:rsidRPr="00CA090C">
              <w:rPr>
                <w:rFonts w:ascii="Arial Narrow" w:hAnsi="Arial Narrow"/>
                <w:b/>
                <w:color w:val="0000FF"/>
                <w:sz w:val="13"/>
                <w:szCs w:val="13"/>
              </w:rPr>
              <w:br/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Taranaki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  <w:r w:rsidR="00265F9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MT 1 (</w:t>
            </w:r>
            <w:r w:rsid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2) Well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  Executive meeting</w:t>
            </w:r>
          </w:p>
          <w:p w:rsidR="00193802" w:rsidRDefault="00242AA5" w:rsidP="000C24E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(evening</w:t>
            </w:r>
            <w:r w:rsidR="00193802">
              <w:rPr>
                <w:rFonts w:ascii="Arial Narrow" w:hAnsi="Arial Narrow"/>
                <w:sz w:val="13"/>
                <w:lang w:val="en-NZ"/>
              </w:rPr>
              <w:t>)</w:t>
            </w:r>
            <w:r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14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  Executive meeting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15 </w:t>
            </w:r>
            <w:r w:rsidR="00983D2B" w:rsidRPr="006170DD">
              <w:rPr>
                <w:rFonts w:ascii="Arial Narrow" w:hAnsi="Arial Narrow"/>
                <w:b/>
                <w:color w:val="FF33CC"/>
                <w:sz w:val="13"/>
                <w:lang w:val="en-NZ"/>
              </w:rPr>
              <w:t>POLYFEST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</w:t>
            </w:r>
            <w:r w:rsidR="00426204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  Regional Chairs’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                  Forum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394C3A">
              <w:rPr>
                <w:rFonts w:ascii="Arial Narrow" w:hAnsi="Arial Narrow"/>
                <w:b/>
                <w:color w:val="0000FF"/>
                <w:sz w:val="13"/>
                <w:szCs w:val="13"/>
              </w:rPr>
              <w:t xml:space="preserve">  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H&amp;S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(1)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Well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  Executive meeting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15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ED1258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16 </w:t>
            </w:r>
            <w:r w:rsidRPr="0053637B"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  Executive meeting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16 </w:t>
            </w:r>
            <w:r w:rsidRPr="006170DD">
              <w:rPr>
                <w:rFonts w:ascii="Arial Narrow" w:hAnsi="Arial Narrow"/>
                <w:b/>
                <w:color w:val="FF33CC"/>
                <w:sz w:val="13"/>
                <w:lang w:val="en-NZ"/>
              </w:rPr>
              <w:t>POLYFEST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</w:t>
            </w:r>
            <w:r w:rsidR="000C24EB">
              <w:rPr>
                <w:rFonts w:ascii="Arial Narrow" w:hAnsi="Arial Narrow"/>
                <w:sz w:val="13"/>
                <w:lang w:val="en-NZ"/>
              </w:rPr>
              <w:t xml:space="preserve"> NETS conference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</w:t>
            </w:r>
            <w:r w:rsidR="0042620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CA090C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MT 1 (1) Ham</w:t>
            </w:r>
            <w:r w:rsidR="00050651"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  <w:br/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</w:t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Manawatu</w:t>
            </w:r>
            <w:proofErr w:type="spellEnd"/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</w:t>
            </w:r>
            <w:r w:rsid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H&amp;S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(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Well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</w:t>
            </w:r>
            <w:r w:rsidR="00265F9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MT 2 (1) </w:t>
            </w:r>
            <w:proofErr w:type="spellStart"/>
            <w:r w:rsid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  Executive meeting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16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  <w:r w:rsidR="000C24EB">
              <w:rPr>
                <w:rFonts w:ascii="Arial Narrow" w:hAnsi="Arial Narrow"/>
                <w:sz w:val="13"/>
                <w:lang w:val="en-NZ"/>
              </w:rPr>
              <w:t xml:space="preserve"> NETs conference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A090C" w:rsidRDefault="00193802" w:rsidP="00855F65">
            <w:pPr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  <w:r w:rsidR="0042620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426204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 AK/CM/EC</w:t>
            </w:r>
            <w:r w:rsidR="00426204"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  <w:t xml:space="preserve">   </w:t>
            </w:r>
          </w:p>
          <w:p w:rsidR="00193802" w:rsidRDefault="00CA090C" w:rsidP="00CA090C">
            <w:pPr>
              <w:rPr>
                <w:rFonts w:ascii="Arial Narrow" w:hAnsi="Arial Narrow"/>
                <w:sz w:val="13"/>
                <w:lang w:val="en-NZ"/>
              </w:rPr>
            </w:pPr>
            <w:r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MT 1 (</w:t>
            </w:r>
            <w:r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2</w:t>
            </w:r>
            <w:r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) Ham</w:t>
            </w:r>
            <w:r w:rsidR="00426204"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  <w:r w:rsid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H&amp;S 1 (1)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Well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  <w:r w:rsidR="00B00DCF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MT 2 (</w:t>
            </w:r>
            <w:r w:rsid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2</w:t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) </w:t>
            </w:r>
            <w:proofErr w:type="spellStart"/>
            <w:r w:rsid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ChCh</w:t>
            </w:r>
            <w:proofErr w:type="spellEnd"/>
            <w:r w:rsidR="00B00DCF">
              <w:rPr>
                <w:rFonts w:ascii="Arial Narrow" w:hAnsi="Arial Narrow"/>
                <w:b/>
                <w:color w:val="0000FF"/>
                <w:sz w:val="13"/>
                <w:szCs w:val="13"/>
              </w:rPr>
              <w:br/>
            </w:r>
            <w:r w:rsidR="00B00DCF">
              <w:rPr>
                <w:rFonts w:ascii="Arial Narrow" w:hAnsi="Arial Narrow"/>
                <w:b/>
                <w:color w:val="CC0066"/>
                <w:sz w:val="11"/>
                <w:lang w:val="en-NZ"/>
              </w:rPr>
              <w:t xml:space="preserve">      </w:t>
            </w:r>
            <w:r w:rsidR="00B00DCF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BOT Training EC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17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  <w:r w:rsidR="00225267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225267" w:rsidRP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MT1 </w:t>
            </w:r>
            <w:r w:rsid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(1) </w:t>
            </w:r>
            <w:proofErr w:type="spellStart"/>
            <w:r w:rsidR="00225267" w:rsidRP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Nthd</w:t>
            </w:r>
            <w:proofErr w:type="spellEnd"/>
            <w:r w:rsidR="00A072F9">
              <w:rPr>
                <w:rFonts w:ascii="Arial Narrow" w:hAnsi="Arial Narrow"/>
                <w:b/>
                <w:color w:val="FF0000"/>
                <w:sz w:val="13"/>
                <w:lang w:val="en-NZ"/>
              </w:rPr>
              <w:br/>
            </w:r>
            <w:proofErr w:type="spellStart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1 (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Well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05065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  <w:r w:rsidR="00855F65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</w:t>
            </w:r>
            <w:r w:rsidR="00265F9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MT 3 (1) </w:t>
            </w:r>
            <w:proofErr w:type="spellStart"/>
            <w:r w:rsid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18  Last day term 4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unless finished earlier</w:t>
            </w: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  Good Friday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25267" w:rsidRPr="00265F9A" w:rsidRDefault="00193802" w:rsidP="00855F65">
            <w:pPr>
              <w:rPr>
                <w:rFonts w:ascii="Arial Narrow" w:hAnsi="Arial Narrow"/>
                <w:b/>
                <w:color w:val="FF0000"/>
                <w:sz w:val="13"/>
                <w:szCs w:val="13"/>
                <w:lang w:val="en-NZ" w:eastAsia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  <w:r w:rsidR="000109E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225267" w:rsidRP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MT1 </w:t>
            </w:r>
            <w:r w:rsid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(2) </w:t>
            </w:r>
            <w:proofErr w:type="spellStart"/>
            <w:r w:rsidR="00225267" w:rsidRP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Nthd</w:t>
            </w:r>
            <w:proofErr w:type="spellEnd"/>
            <w:r w:rsidR="00225267" w:rsidRPr="00265F9A">
              <w:rPr>
                <w:rFonts w:ascii="Arial Narrow" w:hAnsi="Arial Narrow"/>
                <w:b/>
                <w:color w:val="FF0000"/>
                <w:sz w:val="13"/>
                <w:szCs w:val="13"/>
                <w:lang w:val="en-NZ" w:eastAsia="en-NZ"/>
              </w:rPr>
              <w:t xml:space="preserve"> </w:t>
            </w:r>
          </w:p>
          <w:p w:rsidR="00193802" w:rsidRDefault="00225267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  <w:t xml:space="preserve">    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4C3A" w:rsidRPr="00265F9A" w:rsidRDefault="00193802" w:rsidP="00394C3A">
            <w:pPr>
              <w:rPr>
                <w:rFonts w:ascii="Arial Narrow" w:hAnsi="Arial Narrow"/>
                <w:b/>
                <w:color w:val="00B050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394C3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MT2 (1) </w:t>
            </w:r>
          </w:p>
          <w:p w:rsidR="00193802" w:rsidRDefault="00394C3A" w:rsidP="00394C3A">
            <w:pPr>
              <w:rPr>
                <w:rFonts w:ascii="Arial Narrow" w:hAnsi="Arial Narrow"/>
                <w:sz w:val="13"/>
                <w:lang w:val="en-NZ"/>
              </w:rPr>
            </w:pPr>
            <w:r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              AK/CM/EC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  <w:r w:rsidR="00FA138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265F9A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MT 3 (</w:t>
            </w:r>
            <w:r w:rsid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2</w:t>
            </w:r>
            <w:r w:rsidR="00265F9A" w:rsidRP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)</w:t>
            </w:r>
            <w:r w:rsid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 </w:t>
            </w:r>
            <w:proofErr w:type="spellStart"/>
            <w:r w:rsidR="00265F9A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19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20 </w:t>
            </w:r>
            <w:r w:rsidRPr="00FE4B1D">
              <w:rPr>
                <w:rFonts w:ascii="Arial Narrow" w:hAnsi="Arial Narrow"/>
                <w:b/>
                <w:color w:val="0000FF"/>
                <w:sz w:val="13"/>
                <w:szCs w:val="13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00DCF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  <w:r w:rsidR="00B00DCF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  <w:r w:rsidR="00B00DCF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B00DCF" w:rsidRP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MT1 </w:t>
            </w:r>
            <w:r w:rsid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(1) </w:t>
            </w:r>
            <w:r w:rsidR="00B00DCF" w:rsidRP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AK/CM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4C3A" w:rsidRPr="00265F9A" w:rsidRDefault="00193802" w:rsidP="00394C3A">
            <w:pPr>
              <w:rPr>
                <w:rFonts w:ascii="Arial Narrow" w:hAnsi="Arial Narrow"/>
                <w:b/>
                <w:color w:val="00B050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  <w:r w:rsidR="00394C3A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</w:t>
            </w:r>
            <w:r w:rsidR="00394C3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MT2 (2) </w:t>
            </w:r>
          </w:p>
          <w:p w:rsidR="00193802" w:rsidRDefault="00394C3A" w:rsidP="00394C3A">
            <w:pPr>
              <w:rPr>
                <w:rFonts w:ascii="Arial Narrow" w:hAnsi="Arial Narrow"/>
                <w:sz w:val="13"/>
                <w:lang w:val="en-NZ"/>
              </w:rPr>
            </w:pPr>
            <w:r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              AK/CM/EC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  <w:r w:rsidR="00D3677E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  <w:r w:rsidR="00FA138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FA1384">
              <w:rPr>
                <w:rFonts w:ascii="Arial Narrow" w:hAnsi="Arial Narrow"/>
                <w:b/>
                <w:color w:val="0000FF"/>
                <w:sz w:val="13"/>
                <w:szCs w:val="13"/>
              </w:rPr>
              <w:t xml:space="preserve">    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20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983D2B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21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F6465C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  <w:r w:rsidR="0042620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426204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</w:t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</w:t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HawkesBay</w:t>
            </w:r>
            <w:proofErr w:type="spellEnd"/>
            <w:r w:rsidR="00F6465C">
              <w:rPr>
                <w:rFonts w:ascii="Arial Narrow" w:hAnsi="Arial Narrow"/>
                <w:b/>
                <w:color w:val="CC0066"/>
                <w:sz w:val="13"/>
                <w:lang w:val="en-NZ"/>
              </w:rPr>
              <w:br/>
            </w:r>
            <w:r w:rsidR="00F6465C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MT 1 (1) </w:t>
            </w:r>
            <w:r w:rsidR="00F6465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East Coast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  <w:r w:rsidR="000109E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0109E4" w:rsidRP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MT1 </w:t>
            </w:r>
            <w:r w:rsid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(2) </w:t>
            </w:r>
            <w:r w:rsidR="000109E4" w:rsidRPr="00265F9A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AK/CM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51E97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  <w:r w:rsidR="00FA1384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FA1384" w:rsidRPr="00B51E97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MT3(1) </w:t>
            </w:r>
            <w:r w:rsidR="00B51E97" w:rsidRPr="00B51E97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Auckland</w:t>
            </w:r>
            <w:r w:rsidR="00FA1384">
              <w:rPr>
                <w:rFonts w:ascii="Arial Narrow" w:hAnsi="Arial Narrow"/>
                <w:b/>
                <w:color w:val="CC0066"/>
                <w:sz w:val="13"/>
                <w:lang w:val="en-NZ"/>
              </w:rPr>
              <w:br/>
              <w:t xml:space="preserve">   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21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00DCF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22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  Easter Monday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F6465C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  <w:r w:rsidR="00B00DCF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F6465C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MT 1 (</w:t>
            </w:r>
            <w:r w:rsidR="00F6465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2</w:t>
            </w:r>
            <w:r w:rsidR="00F6465C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) </w:t>
            </w:r>
            <w:r w:rsidR="00F6465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East Coast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  <w:r w:rsidR="00265F9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MT 2 (1) </w:t>
            </w:r>
            <w:r w:rsid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Well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51E97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  <w:r w:rsidR="00FA1384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FA1384" w:rsidRPr="00B51E97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 xml:space="preserve">MT3(2) </w:t>
            </w:r>
            <w:r w:rsidR="00B51E97" w:rsidRPr="00B51E97">
              <w:rPr>
                <w:rFonts w:ascii="Arial Narrow" w:hAnsi="Arial Narrow"/>
                <w:b/>
                <w:color w:val="7030A0"/>
                <w:sz w:val="13"/>
                <w:lang w:val="en-NZ"/>
              </w:rPr>
              <w:t>Auckland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22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  Easter Tuesday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C734C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  <w:r w:rsidR="00426204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5F7343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  <w:r w:rsidR="00265F9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MT 2 (</w:t>
            </w:r>
            <w:r w:rsid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2</w:t>
            </w:r>
            <w:r w:rsidR="00265F9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) </w:t>
            </w:r>
            <w:r w:rsidR="005F7343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Well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23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24  </w:t>
            </w:r>
            <w:proofErr w:type="spellStart"/>
            <w:r w:rsidR="00225267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</w:t>
            </w:r>
            <w:proofErr w:type="spellEnd"/>
            <w:r w:rsidR="00225267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</w:t>
            </w:r>
            <w:proofErr w:type="spellStart"/>
            <w:r w:rsidR="00225267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Nthd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br/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Wellington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  <w:r w:rsid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H&amp;S 1 (1)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Ham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24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  Anzac Day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  <w:r w:rsid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 1 (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Ham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43164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  <w:r w:rsidR="00D3677E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51E97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  <w:r w:rsidR="00B51E97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B51E97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BOT Training</w:t>
            </w:r>
            <w:r w:rsid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 xml:space="preserve"> </w:t>
            </w:r>
            <w:proofErr w:type="spellStart"/>
            <w:r w:rsid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Rotorua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25  Christmas Day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E23C37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  <w:r w:rsidR="000109E4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  <w:r w:rsidR="0043164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43164A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 Managers</w:t>
            </w:r>
            <w:r w:rsidR="0043164A">
              <w:rPr>
                <w:rFonts w:ascii="Arial Narrow" w:hAnsi="Arial Narrow"/>
                <w:b/>
                <w:color w:val="9966FF"/>
                <w:sz w:val="13"/>
                <w:lang w:val="en-NZ"/>
              </w:rPr>
              <w:br/>
              <w:t>Christchurch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5C6CB2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394C3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MT2 (1) </w:t>
            </w:r>
            <w:proofErr w:type="spellStart"/>
            <w:r w:rsidR="00394C3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Nthd</w:t>
            </w:r>
            <w:proofErr w:type="spellEnd"/>
            <w:r w:rsidR="00A072F9">
              <w:rPr>
                <w:rFonts w:ascii="Arial Narrow" w:hAnsi="Arial Narrow"/>
                <w:b/>
                <w:color w:val="00B050"/>
                <w:sz w:val="13"/>
                <w:lang w:val="en-NZ"/>
              </w:rPr>
              <w:br/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  <w:r w:rsidR="00855F65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855F65"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  <w:br/>
              <w:t xml:space="preserve">    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26  Boxing Day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  <w:r w:rsidR="00050651">
              <w:rPr>
                <w:rFonts w:ascii="Arial Narrow" w:hAnsi="Arial Narrow"/>
                <w:sz w:val="13"/>
                <w:lang w:val="en-NZ"/>
              </w:rPr>
              <w:t xml:space="preserve"> </w:t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PCT</w:t>
            </w:r>
            <w:proofErr w:type="spellEnd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</w:t>
            </w:r>
            <w:proofErr w:type="spellStart"/>
            <w:r w:rsidR="00050651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Pr="00A072F9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 w:rsidRPr="00A072F9">
              <w:rPr>
                <w:rFonts w:ascii="Arial Narrow" w:hAnsi="Arial Narrow"/>
                <w:sz w:val="13"/>
                <w:lang w:val="en-NZ"/>
              </w:rPr>
              <w:t>27</w:t>
            </w:r>
            <w:r w:rsidR="00B00DCF" w:rsidRP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H&amp;S 2 (1) 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br/>
              <w:t xml:space="preserve">         AK/CM/EC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E23C37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  <w:r w:rsidR="000109E4">
              <w:rPr>
                <w:rFonts w:ascii="Arial Narrow" w:hAnsi="Arial Narrow"/>
                <w:sz w:val="13"/>
                <w:lang w:val="en-NZ"/>
              </w:rPr>
              <w:t xml:space="preserve">    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5C6CB2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394C3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 xml:space="preserve">MT2 (2) </w:t>
            </w:r>
            <w:proofErr w:type="spellStart"/>
            <w:r w:rsidR="00394C3A" w:rsidRPr="00265F9A">
              <w:rPr>
                <w:rFonts w:ascii="Arial Narrow" w:hAnsi="Arial Narrow"/>
                <w:b/>
                <w:color w:val="00B050"/>
                <w:sz w:val="13"/>
                <w:lang w:val="en-NZ"/>
              </w:rPr>
              <w:t>Nthd</w:t>
            </w:r>
            <w:proofErr w:type="spellEnd"/>
            <w:r w:rsidR="00A072F9">
              <w:rPr>
                <w:rFonts w:ascii="Arial Narrow" w:hAnsi="Arial Narrow"/>
                <w:b/>
                <w:color w:val="00B050"/>
                <w:sz w:val="13"/>
                <w:lang w:val="en-NZ"/>
              </w:rPr>
              <w:br/>
            </w:r>
            <w:proofErr w:type="spellStart"/>
            <w:r w:rsidR="005C6CB2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5C6CB2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</w:t>
            </w:r>
            <w:r w:rsidR="005C6CB2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2</w:t>
            </w:r>
            <w:r w:rsidR="005C6CB2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(1)  </w:t>
            </w:r>
            <w:proofErr w:type="spellStart"/>
            <w:r w:rsidR="005C6CB2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  <w:r w:rsidR="00B51E97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B51E97" w:rsidRP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>BOT Training</w:t>
            </w:r>
            <w:r w:rsidR="00B51E97">
              <w:rPr>
                <w:rFonts w:ascii="Arial Narrow" w:hAnsi="Arial Narrow"/>
                <w:b/>
                <w:color w:val="548DD4" w:themeColor="text2" w:themeTint="99"/>
                <w:sz w:val="11"/>
                <w:lang w:val="en-NZ"/>
              </w:rPr>
              <w:t xml:space="preserve"> Hamilton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27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AF1DD" w:themeFill="accent3" w:themeFillTint="33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 Term 1 starts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between 28Jan-7 Feb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  <w:r w:rsidR="009A3FD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9A3FD9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MT 1</w:t>
            </w:r>
            <w:r w:rsidR="009A3FD9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(1) Tauranga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Pr="00A072F9" w:rsidRDefault="00193802" w:rsidP="00CA090C">
            <w:pPr>
              <w:rPr>
                <w:rFonts w:ascii="Arial Narrow" w:hAnsi="Arial Narrow"/>
                <w:sz w:val="13"/>
                <w:lang w:val="en-NZ"/>
              </w:rPr>
            </w:pPr>
            <w:r w:rsidRPr="00A072F9">
              <w:rPr>
                <w:rFonts w:ascii="Arial Narrow" w:hAnsi="Arial Narrow"/>
                <w:sz w:val="13"/>
                <w:lang w:val="en-NZ"/>
              </w:rPr>
              <w:t>28</w:t>
            </w:r>
            <w:r w:rsidR="00B00DCF" w:rsidRP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 2</w:t>
            </w:r>
            <w:r w:rsidR="00B00DCF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(2)  </w:t>
            </w:r>
            <w:r w:rsidR="00CA090C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AK</w:t>
            </w:r>
            <w:r w:rsidR="00CA090C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br/>
            </w:r>
            <w:r w:rsidR="00CA090C" w:rsidRPr="00A072F9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MT 1 (1) </w:t>
            </w:r>
            <w:proofErr w:type="spellStart"/>
            <w:r w:rsidR="00CA090C" w:rsidRPr="00A072F9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E23C37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  <w:r w:rsidR="000109E4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65F9A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  <w:proofErr w:type="spellStart"/>
            <w:r w:rsidR="005C6CB2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5C6CB2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</w:t>
            </w:r>
            <w:r w:rsidR="005C6CB2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2</w:t>
            </w:r>
            <w:r w:rsidR="005C6CB2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(1)  </w:t>
            </w:r>
            <w:proofErr w:type="spellStart"/>
            <w:r w:rsidR="005C6CB2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B8CCE4" w:themeFill="accent1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  Labour Day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  <w:r w:rsidR="005012C4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5012C4">
              <w:rPr>
                <w:rFonts w:ascii="Arial Narrow" w:hAnsi="Arial Narrow"/>
                <w:b/>
                <w:color w:val="00B050"/>
                <w:sz w:val="13"/>
                <w:szCs w:val="13"/>
                <w:lang w:val="en-NZ" w:eastAsia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28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AF1DD" w:themeFill="accent3" w:themeFillTint="33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  <w:r w:rsidR="009A3FD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r w:rsidR="009A3FD9" w:rsidRPr="00F8724D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>MT 1</w:t>
            </w:r>
            <w:r w:rsidR="009A3FD9">
              <w:rPr>
                <w:rFonts w:ascii="Arial Narrow" w:hAnsi="Arial Narrow"/>
                <w:b/>
                <w:color w:val="CC0066"/>
                <w:sz w:val="13"/>
                <w:lang w:val="en-NZ"/>
              </w:rPr>
              <w:t xml:space="preserve"> (1) Tauranga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CA090C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  <w:r w:rsidR="000109E4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CA090C" w:rsidRP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MT 1 (</w:t>
            </w:r>
            <w:r w:rsidR="00CA090C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2</w:t>
            </w:r>
            <w:r w:rsidR="00B913B2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 xml:space="preserve">) </w:t>
            </w:r>
            <w:proofErr w:type="spellStart"/>
            <w:r w:rsidR="00B913B2">
              <w:rPr>
                <w:rFonts w:ascii="Arial Narrow" w:hAnsi="Arial Narrow"/>
                <w:b/>
                <w:color w:val="FF0000"/>
                <w:sz w:val="13"/>
                <w:lang w:val="en-NZ"/>
              </w:rPr>
              <w:t>ChCh</w:t>
            </w:r>
            <w:proofErr w:type="spellEnd"/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B913B2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  <w:r w:rsidR="00CB107E">
              <w:rPr>
                <w:rFonts w:ascii="Arial Narrow" w:hAnsi="Arial Narrow"/>
                <w:sz w:val="13"/>
                <w:lang w:val="en-NZ"/>
              </w:rPr>
              <w:t xml:space="preserve">  </w:t>
            </w:r>
            <w:r w:rsidR="00C734C5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 Manager Auckland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  <w:r w:rsid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proofErr w:type="spellStart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1 (1)  </w:t>
            </w:r>
            <w:proofErr w:type="spellStart"/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PalmNorth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  Executive meeting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714191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  <w:r w:rsidR="00D3677E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29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AF1DD" w:themeFill="accent3" w:themeFillTint="33"/>
          </w:tcPr>
          <w:p w:rsidR="00193802" w:rsidRDefault="00193802" w:rsidP="00ED1258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 xml:space="preserve">30  </w:t>
            </w:r>
          </w:p>
        </w:tc>
        <w:tc>
          <w:tcPr>
            <w:tcW w:w="1279" w:type="dxa"/>
            <w:tcBorders>
              <w:left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A072F9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  <w:r w:rsidR="00A072F9">
              <w:rPr>
                <w:rFonts w:ascii="Arial Narrow" w:hAnsi="Arial Narrow"/>
                <w:sz w:val="13"/>
                <w:lang w:val="en-NZ"/>
              </w:rPr>
              <w:t xml:space="preserve"> </w:t>
            </w:r>
            <w:proofErr w:type="spellStart"/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H&amp;S</w:t>
            </w:r>
            <w:proofErr w:type="spellEnd"/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 1 (2</w:t>
            </w:r>
            <w:r w:rsidR="00A072F9" w:rsidRP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 xml:space="preserve">)  </w:t>
            </w:r>
            <w:proofErr w:type="spellStart"/>
            <w:r w:rsidR="00A072F9">
              <w:rPr>
                <w:rFonts w:ascii="Arial Narrow" w:hAnsi="Arial Narrow"/>
                <w:b/>
                <w:color w:val="9966FF"/>
                <w:sz w:val="13"/>
                <w:lang w:val="en-NZ"/>
              </w:rPr>
              <w:t>PalmNorth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  Executive meeting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30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AF1DD" w:themeFill="accent3" w:themeFillTint="33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31</w:t>
            </w:r>
          </w:p>
        </w:tc>
        <w:tc>
          <w:tcPr>
            <w:tcW w:w="1279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31</w:t>
            </w: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  <w:tc>
          <w:tcPr>
            <w:tcW w:w="12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242AA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31</w:t>
            </w:r>
            <w:r w:rsidR="00394C3A">
              <w:rPr>
                <w:rFonts w:ascii="Arial Narrow" w:hAnsi="Arial Narrow"/>
                <w:sz w:val="13"/>
                <w:lang w:val="en-NZ"/>
              </w:rPr>
              <w:t xml:space="preserve"> 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BD4B4" w:themeFill="accent6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31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31</w:t>
            </w:r>
          </w:p>
        </w:tc>
        <w:tc>
          <w:tcPr>
            <w:tcW w:w="12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6E3BC" w:themeFill="accent3" w:themeFillTint="66"/>
          </w:tcPr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  <w:r>
              <w:rPr>
                <w:rFonts w:ascii="Arial Narrow" w:hAnsi="Arial Narrow"/>
                <w:sz w:val="13"/>
                <w:lang w:val="en-NZ"/>
              </w:rPr>
              <w:t>31</w:t>
            </w:r>
          </w:p>
          <w:p w:rsidR="00193802" w:rsidRDefault="00193802" w:rsidP="00855F65">
            <w:pPr>
              <w:rPr>
                <w:rFonts w:ascii="Arial Narrow" w:hAnsi="Arial Narrow"/>
                <w:sz w:val="13"/>
                <w:lang w:val="en-NZ"/>
              </w:rPr>
            </w:pPr>
          </w:p>
        </w:tc>
      </w:tr>
      <w:tr w:rsidR="00193802" w:rsidTr="00855F65">
        <w:tc>
          <w:tcPr>
            <w:tcW w:w="1279" w:type="dxa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January</w:t>
            </w:r>
          </w:p>
        </w:tc>
        <w:tc>
          <w:tcPr>
            <w:tcW w:w="1279" w:type="dxa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February</w:t>
            </w:r>
          </w:p>
        </w:tc>
        <w:tc>
          <w:tcPr>
            <w:tcW w:w="1279" w:type="dxa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March</w:t>
            </w:r>
          </w:p>
        </w:tc>
        <w:tc>
          <w:tcPr>
            <w:tcW w:w="1279" w:type="dxa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April</w:t>
            </w:r>
          </w:p>
        </w:tc>
        <w:tc>
          <w:tcPr>
            <w:tcW w:w="1279" w:type="dxa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May</w:t>
            </w:r>
          </w:p>
        </w:tc>
        <w:tc>
          <w:tcPr>
            <w:tcW w:w="1279" w:type="dxa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June</w:t>
            </w:r>
          </w:p>
        </w:tc>
        <w:tc>
          <w:tcPr>
            <w:tcW w:w="1279" w:type="dxa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July</w:t>
            </w:r>
          </w:p>
        </w:tc>
        <w:tc>
          <w:tcPr>
            <w:tcW w:w="1279" w:type="dxa"/>
            <w:gridSpan w:val="2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August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September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October</w:t>
            </w:r>
          </w:p>
        </w:tc>
        <w:tc>
          <w:tcPr>
            <w:tcW w:w="1280" w:type="dxa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November</w:t>
            </w:r>
          </w:p>
        </w:tc>
        <w:tc>
          <w:tcPr>
            <w:tcW w:w="1280" w:type="dxa"/>
            <w:gridSpan w:val="2"/>
            <w:tcBorders>
              <w:top w:val="single" w:sz="4" w:space="0" w:color="C0C0C0"/>
            </w:tcBorders>
          </w:tcPr>
          <w:p w:rsidR="00193802" w:rsidRDefault="00193802" w:rsidP="00855F65">
            <w:pPr>
              <w:jc w:val="center"/>
              <w:rPr>
                <w:rFonts w:ascii="Arial Narrow" w:hAnsi="Arial Narrow"/>
                <w:lang w:val="en-NZ"/>
              </w:rPr>
            </w:pPr>
            <w:r>
              <w:rPr>
                <w:rFonts w:ascii="Arial Narrow" w:hAnsi="Arial Narrow"/>
                <w:lang w:val="en-NZ"/>
              </w:rPr>
              <w:t>December</w:t>
            </w:r>
          </w:p>
        </w:tc>
      </w:tr>
    </w:tbl>
    <w:p w:rsidR="00AE7729" w:rsidRDefault="00AE7729" w:rsidP="00ED1258"/>
    <w:sectPr w:rsidR="00AE7729" w:rsidSect="00ED1258">
      <w:pgSz w:w="16839" w:h="11907" w:orient="landscape" w:code="9"/>
      <w:pgMar w:top="397" w:right="851" w:bottom="397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802"/>
    <w:rsid w:val="000109E4"/>
    <w:rsid w:val="00050651"/>
    <w:rsid w:val="000C24EB"/>
    <w:rsid w:val="000F0AF1"/>
    <w:rsid w:val="00193802"/>
    <w:rsid w:val="00225267"/>
    <w:rsid w:val="00242AA5"/>
    <w:rsid w:val="00265F9A"/>
    <w:rsid w:val="002B4C68"/>
    <w:rsid w:val="002E1426"/>
    <w:rsid w:val="00317691"/>
    <w:rsid w:val="00394C3A"/>
    <w:rsid w:val="00426204"/>
    <w:rsid w:val="0043164A"/>
    <w:rsid w:val="004976DA"/>
    <w:rsid w:val="005012C4"/>
    <w:rsid w:val="0058634A"/>
    <w:rsid w:val="005C6CB2"/>
    <w:rsid w:val="005F7343"/>
    <w:rsid w:val="007028F8"/>
    <w:rsid w:val="00714191"/>
    <w:rsid w:val="0076414B"/>
    <w:rsid w:val="007C4637"/>
    <w:rsid w:val="007F4F11"/>
    <w:rsid w:val="00855F65"/>
    <w:rsid w:val="00983D2B"/>
    <w:rsid w:val="009A3FD9"/>
    <w:rsid w:val="00A072F9"/>
    <w:rsid w:val="00AE7729"/>
    <w:rsid w:val="00B00DCF"/>
    <w:rsid w:val="00B227A4"/>
    <w:rsid w:val="00B51E97"/>
    <w:rsid w:val="00B913B2"/>
    <w:rsid w:val="00C734C5"/>
    <w:rsid w:val="00CA090C"/>
    <w:rsid w:val="00CB107E"/>
    <w:rsid w:val="00CE1FBC"/>
    <w:rsid w:val="00D20E22"/>
    <w:rsid w:val="00D3677E"/>
    <w:rsid w:val="00D42059"/>
    <w:rsid w:val="00E05AC9"/>
    <w:rsid w:val="00E23C37"/>
    <w:rsid w:val="00EA7CC2"/>
    <w:rsid w:val="00ED1258"/>
    <w:rsid w:val="00F00797"/>
    <w:rsid w:val="00F6465C"/>
    <w:rsid w:val="00FA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802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3802"/>
    <w:pPr>
      <w:jc w:val="center"/>
    </w:pPr>
    <w:rPr>
      <w:b/>
      <w:bCs/>
      <w:lang w:val="en-NZ"/>
    </w:rPr>
  </w:style>
  <w:style w:type="character" w:customStyle="1" w:styleId="TitleChar">
    <w:name w:val="Title Char"/>
    <w:basedOn w:val="DefaultParagraphFont"/>
    <w:link w:val="Title"/>
    <w:rsid w:val="00193802"/>
    <w:rPr>
      <w:rFonts w:ascii="Arial" w:eastAsia="Times New Roman" w:hAnsi="Arial" w:cs="Times New Roman"/>
      <w:b/>
      <w:b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CC2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802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3802"/>
    <w:pPr>
      <w:jc w:val="center"/>
    </w:pPr>
    <w:rPr>
      <w:b/>
      <w:bCs/>
      <w:lang w:val="en-NZ"/>
    </w:rPr>
  </w:style>
  <w:style w:type="character" w:customStyle="1" w:styleId="TitleChar">
    <w:name w:val="Title Char"/>
    <w:basedOn w:val="DefaultParagraphFont"/>
    <w:link w:val="Title"/>
    <w:rsid w:val="00193802"/>
    <w:rPr>
      <w:rFonts w:ascii="Arial" w:eastAsia="Times New Roman" w:hAnsi="Arial" w:cs="Times New Roman"/>
      <w:b/>
      <w:b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CC2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3310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Auger</dc:creator>
  <cp:lastModifiedBy>Julie Elliott</cp:lastModifiedBy>
  <cp:revision>2</cp:revision>
  <cp:lastPrinted>2018-10-30T04:26:00Z</cp:lastPrinted>
  <dcterms:created xsi:type="dcterms:W3CDTF">2019-02-21T22:05:00Z</dcterms:created>
  <dcterms:modified xsi:type="dcterms:W3CDTF">2019-02-21T22:05:00Z</dcterms:modified>
</cp:coreProperties>
</file>