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40BCD" w14:textId="34229B79" w:rsidR="00C36D29" w:rsidRDefault="00C36D29"/>
    <w:p w14:paraId="51D6C7A5" w14:textId="77777777" w:rsidR="00C74919" w:rsidRPr="00C74919" w:rsidRDefault="00C74919" w:rsidP="00C74919"/>
    <w:p w14:paraId="5A8BE9A9" w14:textId="77777777" w:rsidR="00C74919" w:rsidRPr="00C74919" w:rsidRDefault="00C74919" w:rsidP="00C74919"/>
    <w:p w14:paraId="07224AEB" w14:textId="0EEC8E96" w:rsidR="00C74919" w:rsidRDefault="00C74919" w:rsidP="00C74919">
      <w:pPr>
        <w:tabs>
          <w:tab w:val="left" w:pos="5085"/>
        </w:tabs>
      </w:pPr>
      <w:r>
        <w:t>[date]</w:t>
      </w:r>
    </w:p>
    <w:p w14:paraId="64184582" w14:textId="77777777" w:rsidR="00C74919" w:rsidRDefault="00C74919" w:rsidP="00C74919">
      <w:pPr>
        <w:tabs>
          <w:tab w:val="left" w:pos="5085"/>
        </w:tabs>
      </w:pPr>
    </w:p>
    <w:p w14:paraId="18513100" w14:textId="77777777" w:rsidR="00593F6F" w:rsidRDefault="00593F6F" w:rsidP="00593F6F">
      <w:pPr>
        <w:rPr>
          <w:lang w:val="mi-NZ"/>
        </w:rPr>
      </w:pPr>
      <w:r>
        <w:rPr>
          <w:lang w:val="mi-NZ"/>
        </w:rPr>
        <w:t xml:space="preserve">To the Principal | Tumuaki  </w:t>
      </w:r>
    </w:p>
    <w:p w14:paraId="7DD17B3A" w14:textId="77777777" w:rsidR="00593F6F" w:rsidRDefault="00593F6F" w:rsidP="00593F6F">
      <w:pPr>
        <w:rPr>
          <w:lang w:val="mi-NZ"/>
        </w:rPr>
      </w:pPr>
      <w:r>
        <w:rPr>
          <w:lang w:val="mi-NZ"/>
        </w:rPr>
        <w:t>Tēnā koe</w:t>
      </w:r>
    </w:p>
    <w:p w14:paraId="6871630B" w14:textId="77777777" w:rsidR="00593F6F" w:rsidRDefault="00593F6F" w:rsidP="00593F6F">
      <w:pPr>
        <w:rPr>
          <w:lang w:val="mi-NZ"/>
        </w:rPr>
      </w:pPr>
      <w:r>
        <w:rPr>
          <w:lang w:val="mi-NZ"/>
        </w:rPr>
        <w:t xml:space="preserve">This year PPTA Te Wehengarua is joining their primary sector counterparts NZEI Te Riu Roa in celebrating the contribution that principals make to school communities and learning opportunities for students. </w:t>
      </w:r>
    </w:p>
    <w:p w14:paraId="60F18A51" w14:textId="77777777" w:rsidR="00593F6F" w:rsidRDefault="00593F6F" w:rsidP="00593F6F">
      <w:pPr>
        <w:rPr>
          <w:lang w:val="mi-NZ"/>
        </w:rPr>
      </w:pPr>
      <w:r>
        <w:rPr>
          <w:lang w:val="mi-NZ"/>
        </w:rPr>
        <w:t xml:space="preserve">In honour of Principals’ Day 2025, we are writing to thank you for all you contribute to our school. We recognise the time and effort you devote to making sure the students’ needs are met and that teachers and staff are supported.  </w:t>
      </w:r>
    </w:p>
    <w:p w14:paraId="2D541FCA" w14:textId="77777777" w:rsidR="00593F6F" w:rsidRDefault="00593F6F" w:rsidP="00593F6F">
      <w:pPr>
        <w:rPr>
          <w:b/>
          <w:bCs/>
          <w:lang w:val="mi-NZ"/>
        </w:rPr>
      </w:pPr>
      <w:r>
        <w:rPr>
          <w:b/>
          <w:bCs/>
          <w:lang w:val="mi-NZ"/>
        </w:rPr>
        <w:t xml:space="preserve">We look forward to continuing our shared mahi. </w:t>
      </w:r>
    </w:p>
    <w:p w14:paraId="0F546479" w14:textId="77777777" w:rsidR="00593F6F" w:rsidRDefault="00593F6F" w:rsidP="00593F6F">
      <w:pPr>
        <w:rPr>
          <w:lang w:val="mi-NZ"/>
        </w:rPr>
      </w:pPr>
      <w:r>
        <w:rPr>
          <w:lang w:val="mi-NZ"/>
        </w:rPr>
        <w:t xml:space="preserve">Nāku noa, nā </w:t>
      </w:r>
    </w:p>
    <w:p w14:paraId="339F3280" w14:textId="77777777" w:rsidR="00593F6F" w:rsidRDefault="00593F6F" w:rsidP="00593F6F">
      <w:pPr>
        <w:rPr>
          <w:lang w:val="mi-NZ"/>
        </w:rPr>
      </w:pPr>
      <w:r>
        <w:rPr>
          <w:lang w:val="mi-NZ"/>
        </w:rPr>
        <w:t xml:space="preserve">[Add the name of your PPTA Branch here, or get members to sign] </w:t>
      </w:r>
    </w:p>
    <w:p w14:paraId="43B63930" w14:textId="4F30A5B0" w:rsidR="00C74919" w:rsidRPr="00C74919" w:rsidRDefault="00C74919" w:rsidP="00593F6F">
      <w:pPr>
        <w:pStyle w:val="Heading2"/>
      </w:pPr>
    </w:p>
    <w:sectPr w:rsidR="00C74919" w:rsidRPr="00C7491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3E52D" w14:textId="77777777" w:rsidR="00E122F5" w:rsidRDefault="00E122F5" w:rsidP="00C74919">
      <w:pPr>
        <w:spacing w:after="0" w:line="240" w:lineRule="auto"/>
      </w:pPr>
      <w:r>
        <w:separator/>
      </w:r>
    </w:p>
  </w:endnote>
  <w:endnote w:type="continuationSeparator" w:id="0">
    <w:p w14:paraId="06F00C32" w14:textId="77777777" w:rsidR="00E122F5" w:rsidRDefault="00E122F5" w:rsidP="00C74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verpass">
    <w:altName w:val="Calibri"/>
    <w:charset w:val="00"/>
    <w:family w:val="auto"/>
    <w:pitch w:val="variable"/>
    <w:sig w:usb0="20000207" w:usb1="00000020" w:usb2="00000000" w:usb3="00000000" w:csb0="00000197" w:csb1="00000000"/>
  </w:font>
  <w:font w:name="Playfair Display">
    <w:charset w:val="00"/>
    <w:family w:val="auto"/>
    <w:pitch w:val="variable"/>
    <w:sig w:usb0="20000207" w:usb1="00000000" w:usb2="00000000" w:usb3="00000000" w:csb0="00000197"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6CB72" w14:textId="77777777" w:rsidR="00E122F5" w:rsidRDefault="00E122F5" w:rsidP="00C74919">
      <w:pPr>
        <w:spacing w:after="0" w:line="240" w:lineRule="auto"/>
      </w:pPr>
      <w:r>
        <w:separator/>
      </w:r>
    </w:p>
  </w:footnote>
  <w:footnote w:type="continuationSeparator" w:id="0">
    <w:p w14:paraId="23913320" w14:textId="77777777" w:rsidR="00E122F5" w:rsidRDefault="00E122F5" w:rsidP="00C74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D29E2" w14:textId="6FF02C6C" w:rsidR="00C74919" w:rsidRDefault="007428DB">
    <w:pPr>
      <w:pStyle w:val="Header"/>
    </w:pPr>
    <w:r>
      <w:rPr>
        <w:noProof/>
      </w:rPr>
      <w:drawing>
        <wp:anchor distT="0" distB="0" distL="114300" distR="114300" simplePos="0" relativeHeight="251658240" behindDoc="1" locked="0" layoutInCell="1" allowOverlap="1" wp14:anchorId="6BE51375" wp14:editId="7EBF4B8D">
          <wp:simplePos x="0" y="0"/>
          <wp:positionH relativeFrom="page">
            <wp:align>right</wp:align>
          </wp:positionH>
          <wp:positionV relativeFrom="paragraph">
            <wp:posOffset>-449580</wp:posOffset>
          </wp:positionV>
          <wp:extent cx="7553325" cy="10683946"/>
          <wp:effectExtent l="0" t="0" r="0" b="3175"/>
          <wp:wrapNone/>
          <wp:docPr id="325339717" name="Picture 2" descr="A black and white imag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39717" name="Picture 2" descr="A black and white image of a pers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94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19"/>
    <w:rsid w:val="00094329"/>
    <w:rsid w:val="001F3BD0"/>
    <w:rsid w:val="00233020"/>
    <w:rsid w:val="00264D58"/>
    <w:rsid w:val="00593F6F"/>
    <w:rsid w:val="007428DB"/>
    <w:rsid w:val="009336BB"/>
    <w:rsid w:val="009B7172"/>
    <w:rsid w:val="00A46960"/>
    <w:rsid w:val="00C36D29"/>
    <w:rsid w:val="00C74919"/>
    <w:rsid w:val="00E122F5"/>
    <w:rsid w:val="00E91A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BBD19"/>
  <w15:chartTrackingRefBased/>
  <w15:docId w15:val="{31C43719-0057-4954-AB44-949BB4AA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919"/>
    <w:rPr>
      <w:rFonts w:ascii="Overpass" w:hAnsi="Overpass"/>
    </w:rPr>
  </w:style>
  <w:style w:type="paragraph" w:styleId="Heading1">
    <w:name w:val="heading 1"/>
    <w:basedOn w:val="Normal"/>
    <w:next w:val="Normal"/>
    <w:link w:val="Heading1Char"/>
    <w:uiPriority w:val="9"/>
    <w:qFormat/>
    <w:rsid w:val="00C74919"/>
    <w:pPr>
      <w:keepNext/>
      <w:keepLines/>
      <w:spacing w:before="360" w:after="80"/>
      <w:outlineLvl w:val="0"/>
    </w:pPr>
    <w:rPr>
      <w:rFonts w:ascii="Playfair Display" w:eastAsiaTheme="majorEastAsia" w:hAnsi="Playfair Display"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4919"/>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9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9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9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9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9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919"/>
    <w:rPr>
      <w:rFonts w:ascii="Playfair Display" w:eastAsiaTheme="majorEastAsia" w:hAnsi="Playfair Display" w:cstheme="majorBidi"/>
      <w:color w:val="0F4761" w:themeColor="accent1" w:themeShade="BF"/>
      <w:sz w:val="40"/>
      <w:szCs w:val="40"/>
    </w:rPr>
  </w:style>
  <w:style w:type="character" w:customStyle="1" w:styleId="Heading2Char">
    <w:name w:val="Heading 2 Char"/>
    <w:basedOn w:val="DefaultParagraphFont"/>
    <w:link w:val="Heading2"/>
    <w:uiPriority w:val="9"/>
    <w:rsid w:val="00C74919"/>
    <w:rPr>
      <w:rFonts w:ascii="Overpass" w:eastAsiaTheme="majorEastAsia" w:hAnsi="Overpass"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919"/>
    <w:rPr>
      <w:rFonts w:eastAsiaTheme="majorEastAsia" w:cstheme="majorBidi"/>
      <w:color w:val="272727" w:themeColor="text1" w:themeTint="D8"/>
    </w:rPr>
  </w:style>
  <w:style w:type="paragraph" w:styleId="Title">
    <w:name w:val="Title"/>
    <w:basedOn w:val="Normal"/>
    <w:next w:val="Normal"/>
    <w:link w:val="TitleChar"/>
    <w:uiPriority w:val="10"/>
    <w:qFormat/>
    <w:rsid w:val="00C74919"/>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74919"/>
    <w:rPr>
      <w:rFonts w:ascii="Overpass" w:eastAsiaTheme="majorEastAsia" w:hAnsi="Overpass" w:cstheme="majorBidi"/>
      <w:spacing w:val="-10"/>
      <w:kern w:val="28"/>
      <w:sz w:val="56"/>
      <w:szCs w:val="56"/>
    </w:rPr>
  </w:style>
  <w:style w:type="paragraph" w:styleId="Subtitle">
    <w:name w:val="Subtitle"/>
    <w:basedOn w:val="Normal"/>
    <w:next w:val="Normal"/>
    <w:link w:val="SubtitleChar"/>
    <w:uiPriority w:val="11"/>
    <w:qFormat/>
    <w:rsid w:val="00C749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919"/>
    <w:pPr>
      <w:spacing w:before="160"/>
      <w:jc w:val="center"/>
    </w:pPr>
    <w:rPr>
      <w:i/>
      <w:iCs/>
      <w:color w:val="404040" w:themeColor="text1" w:themeTint="BF"/>
    </w:rPr>
  </w:style>
  <w:style w:type="character" w:customStyle="1" w:styleId="QuoteChar">
    <w:name w:val="Quote Char"/>
    <w:basedOn w:val="DefaultParagraphFont"/>
    <w:link w:val="Quote"/>
    <w:uiPriority w:val="29"/>
    <w:rsid w:val="00C74919"/>
    <w:rPr>
      <w:i/>
      <w:iCs/>
      <w:color w:val="404040" w:themeColor="text1" w:themeTint="BF"/>
    </w:rPr>
  </w:style>
  <w:style w:type="paragraph" w:styleId="ListParagraph">
    <w:name w:val="List Paragraph"/>
    <w:basedOn w:val="Normal"/>
    <w:uiPriority w:val="34"/>
    <w:qFormat/>
    <w:rsid w:val="00C74919"/>
    <w:pPr>
      <w:ind w:left="720"/>
      <w:contextualSpacing/>
    </w:pPr>
  </w:style>
  <w:style w:type="character" w:styleId="IntenseEmphasis">
    <w:name w:val="Intense Emphasis"/>
    <w:basedOn w:val="DefaultParagraphFont"/>
    <w:uiPriority w:val="21"/>
    <w:qFormat/>
    <w:rsid w:val="00C74919"/>
    <w:rPr>
      <w:i/>
      <w:iCs/>
      <w:color w:val="0F4761" w:themeColor="accent1" w:themeShade="BF"/>
    </w:rPr>
  </w:style>
  <w:style w:type="paragraph" w:styleId="IntenseQuote">
    <w:name w:val="Intense Quote"/>
    <w:basedOn w:val="Normal"/>
    <w:next w:val="Normal"/>
    <w:link w:val="IntenseQuoteChar"/>
    <w:uiPriority w:val="30"/>
    <w:qFormat/>
    <w:rsid w:val="00C74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919"/>
    <w:rPr>
      <w:i/>
      <w:iCs/>
      <w:color w:val="0F4761" w:themeColor="accent1" w:themeShade="BF"/>
    </w:rPr>
  </w:style>
  <w:style w:type="character" w:styleId="IntenseReference">
    <w:name w:val="Intense Reference"/>
    <w:basedOn w:val="DefaultParagraphFont"/>
    <w:uiPriority w:val="32"/>
    <w:qFormat/>
    <w:rsid w:val="00C74919"/>
    <w:rPr>
      <w:b/>
      <w:bCs/>
      <w:smallCaps/>
      <w:color w:val="0F4761" w:themeColor="accent1" w:themeShade="BF"/>
      <w:spacing w:val="5"/>
    </w:rPr>
  </w:style>
  <w:style w:type="paragraph" w:styleId="Header">
    <w:name w:val="header"/>
    <w:basedOn w:val="Normal"/>
    <w:link w:val="HeaderChar"/>
    <w:uiPriority w:val="99"/>
    <w:unhideWhenUsed/>
    <w:rsid w:val="00C74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919"/>
  </w:style>
  <w:style w:type="paragraph" w:styleId="Footer">
    <w:name w:val="footer"/>
    <w:basedOn w:val="Normal"/>
    <w:link w:val="FooterChar"/>
    <w:uiPriority w:val="99"/>
    <w:unhideWhenUsed/>
    <w:rsid w:val="00C74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919"/>
  </w:style>
  <w:style w:type="paragraph" w:styleId="NoSpacing">
    <w:name w:val="No Spacing"/>
    <w:uiPriority w:val="1"/>
    <w:qFormat/>
    <w:rsid w:val="00C74919"/>
    <w:pPr>
      <w:spacing w:after="0" w:line="240" w:lineRule="auto"/>
    </w:pPr>
    <w:rPr>
      <w:rFonts w:ascii="Overpass" w:hAnsi="Overpas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BF9A7B6356D342B9C2F5F0445AB093" ma:contentTypeVersion="18" ma:contentTypeDescription="Create a new document." ma:contentTypeScope="" ma:versionID="74a206670e95c63c01413a6205a9f145">
  <xsd:schema xmlns:xsd="http://www.w3.org/2001/XMLSchema" xmlns:xs="http://www.w3.org/2001/XMLSchema" xmlns:p="http://schemas.microsoft.com/office/2006/metadata/properties" xmlns:ns2="dd78d7a0-1c20-4dfa-b0c4-b480b6141689" xmlns:ns3="6157e73e-dbee-4017-8909-237d08381653" targetNamespace="http://schemas.microsoft.com/office/2006/metadata/properties" ma:root="true" ma:fieldsID="7ba110e706106a33ca642740eea50d2e" ns2:_="" ns3:_="">
    <xsd:import namespace="dd78d7a0-1c20-4dfa-b0c4-b480b6141689"/>
    <xsd:import namespace="6157e73e-dbee-4017-8909-237d083816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d7a0-1c20-4dfa-b0c4-b480b6141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3ed6b0-d858-4e51-8344-7dab2c3c74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7e73e-dbee-4017-8909-237d083816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f9b19-06fc-48c4-a488-6126218b5372}" ma:internalName="TaxCatchAll" ma:showField="CatchAllData" ma:web="6157e73e-dbee-4017-8909-237d08381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57e73e-dbee-4017-8909-237d08381653" xsi:nil="true"/>
    <lcf76f155ced4ddcb4097134ff3c332f xmlns="dd78d7a0-1c20-4dfa-b0c4-b480b61416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78ED8-7196-436A-AF60-A2B717B87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d7a0-1c20-4dfa-b0c4-b480b6141689"/>
    <ds:schemaRef ds:uri="6157e73e-dbee-4017-8909-237d0838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6A9E2-C4D5-451D-824F-F3497605AB35}">
  <ds:schemaRefs>
    <ds:schemaRef ds:uri="http://schemas.microsoft.com/office/2006/metadata/properties"/>
    <ds:schemaRef ds:uri="http://schemas.microsoft.com/office/infopath/2007/PartnerControls"/>
    <ds:schemaRef ds:uri="6157e73e-dbee-4017-8909-237d08381653"/>
    <ds:schemaRef ds:uri="dd78d7a0-1c20-4dfa-b0c4-b480b6141689"/>
  </ds:schemaRefs>
</ds:datastoreItem>
</file>

<file path=customXml/itemProps3.xml><?xml version="1.0" encoding="utf-8"?>
<ds:datastoreItem xmlns:ds="http://schemas.openxmlformats.org/officeDocument/2006/customXml" ds:itemID="{FD4DCD1B-CA9F-438E-A495-CB148485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521</Characters>
  <Application>Microsoft Office Word</Application>
  <DocSecurity>0</DocSecurity>
  <Lines>8</Lines>
  <Paragraphs>2</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Jump</dc:creator>
  <cp:keywords/>
  <dc:description/>
  <cp:lastModifiedBy>Susan Haugh-Leach</cp:lastModifiedBy>
  <cp:revision>3</cp:revision>
  <dcterms:created xsi:type="dcterms:W3CDTF">2025-07-10T03:52:00Z</dcterms:created>
  <dcterms:modified xsi:type="dcterms:W3CDTF">2025-07-10T03:53:00Z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0x010100F4BF9A7B6356D342B9C2F5F0445AB093</vt:lpwstr>
  </property>
  <property fmtid="{D5CDD505-2E9C-101B-9397-08002B2CF9AE}" pid="3" name="MediaServiceImageTags">
    <vt:lpwstr/>
  </property>
</Properties>
</file>